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A2" w:rsidRPr="003C78B2" w:rsidRDefault="005C3B36" w:rsidP="005C3B36">
      <w:pPr>
        <w:jc w:val="center"/>
        <w:rPr>
          <w:b/>
          <w:u w:val="single"/>
        </w:rPr>
      </w:pPr>
      <w:r w:rsidRPr="003C78B2">
        <w:rPr>
          <w:b/>
          <w:u w:val="single"/>
        </w:rPr>
        <w:t>URODYNAMICS – Patient Information</w:t>
      </w:r>
    </w:p>
    <w:p w:rsidR="005C3B36" w:rsidRDefault="005C3B36" w:rsidP="005C3B36">
      <w:pPr>
        <w:rPr>
          <w:u w:val="single"/>
        </w:rPr>
      </w:pPr>
    </w:p>
    <w:p w:rsidR="005C3B36" w:rsidRPr="003C78B2" w:rsidRDefault="005C3B36" w:rsidP="003C78B2">
      <w:pPr>
        <w:spacing w:line="360" w:lineRule="auto"/>
        <w:jc w:val="both"/>
        <w:rPr>
          <w:b/>
          <w:u w:val="single"/>
        </w:rPr>
      </w:pPr>
      <w:r w:rsidRPr="003C78B2">
        <w:rPr>
          <w:b/>
          <w:u w:val="single"/>
        </w:rPr>
        <w:t>What is this test?</w:t>
      </w:r>
    </w:p>
    <w:p w:rsidR="005C3B36" w:rsidRDefault="005C3B36" w:rsidP="003C78B2">
      <w:pPr>
        <w:spacing w:line="360" w:lineRule="auto"/>
        <w:jc w:val="both"/>
      </w:pPr>
      <w:r>
        <w:t>The bladder is a complex organ which serves to store and then expel urine. This test is a way to check the functioning of the bladder during both these stages.</w:t>
      </w:r>
    </w:p>
    <w:p w:rsidR="005C3B36" w:rsidRPr="003C78B2" w:rsidRDefault="005C3B36" w:rsidP="003C78B2">
      <w:pPr>
        <w:spacing w:line="360" w:lineRule="auto"/>
        <w:jc w:val="both"/>
        <w:rPr>
          <w:b/>
          <w:u w:val="single"/>
        </w:rPr>
      </w:pPr>
      <w:r w:rsidRPr="003C78B2">
        <w:rPr>
          <w:b/>
          <w:u w:val="single"/>
        </w:rPr>
        <w:t>Why do I need this test?</w:t>
      </w:r>
    </w:p>
    <w:p w:rsidR="005C3B36" w:rsidRDefault="005C3B36" w:rsidP="003C78B2">
      <w:pPr>
        <w:spacing w:line="360" w:lineRule="auto"/>
        <w:jc w:val="both"/>
      </w:pPr>
      <w:r>
        <w:t>You will be asked to have this test if you</w:t>
      </w:r>
    </w:p>
    <w:p w:rsidR="005C3B36" w:rsidRDefault="005C3B36" w:rsidP="003C78B2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Have any bladder symptoms such frequency, urgency, leakage of urine, bladder pain, incomplete emptying or </w:t>
      </w:r>
      <w:r w:rsidR="006108A2">
        <w:t>recurrent UTIs</w:t>
      </w:r>
      <w:r>
        <w:t>.</w:t>
      </w:r>
    </w:p>
    <w:p w:rsidR="005C3B36" w:rsidRDefault="005C3B36" w:rsidP="003C78B2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Even if you do not have these symptoms, if you have a prolapse of your pelvic </w:t>
      </w:r>
      <w:r w:rsidR="00585FFC">
        <w:t>organs,</w:t>
      </w:r>
      <w:r>
        <w:t xml:space="preserve"> this test helps in determining the right type of treatment for you.</w:t>
      </w:r>
    </w:p>
    <w:p w:rsidR="005C3B36" w:rsidRDefault="005C3B36" w:rsidP="003C78B2">
      <w:pPr>
        <w:pStyle w:val="ListParagraph"/>
        <w:numPr>
          <w:ilvl w:val="0"/>
          <w:numId w:val="1"/>
        </w:numPr>
        <w:spacing w:line="360" w:lineRule="auto"/>
        <w:jc w:val="both"/>
      </w:pPr>
      <w:r>
        <w:t>If you have complex symptoms or previous surgery for incontinence that has not worked well</w:t>
      </w:r>
    </w:p>
    <w:p w:rsidR="005C3B36" w:rsidRDefault="005C3B36" w:rsidP="003C78B2">
      <w:pPr>
        <w:pStyle w:val="ListParagraph"/>
        <w:spacing w:line="360" w:lineRule="auto"/>
        <w:jc w:val="both"/>
      </w:pPr>
    </w:p>
    <w:p w:rsidR="005C3B36" w:rsidRPr="003C78B2" w:rsidRDefault="005C3B36" w:rsidP="003C78B2">
      <w:pPr>
        <w:spacing w:line="360" w:lineRule="auto"/>
        <w:jc w:val="both"/>
        <w:rPr>
          <w:b/>
          <w:u w:val="single"/>
        </w:rPr>
      </w:pPr>
      <w:r w:rsidRPr="003C78B2">
        <w:rPr>
          <w:b/>
          <w:u w:val="single"/>
        </w:rPr>
        <w:t>Before the test</w:t>
      </w:r>
    </w:p>
    <w:p w:rsidR="005C3B36" w:rsidRPr="005C3B36" w:rsidRDefault="005C3B36" w:rsidP="003C78B2">
      <w:pPr>
        <w:spacing w:line="360" w:lineRule="auto"/>
        <w:jc w:val="both"/>
      </w:pPr>
      <w:r w:rsidRPr="005C3B36">
        <w:t>You will have been given a bladder diary to complete for three days prior to the test, please do complete it and bring it along with you.</w:t>
      </w:r>
    </w:p>
    <w:p w:rsidR="005C3B36" w:rsidRPr="005C3B36" w:rsidRDefault="005C3B36" w:rsidP="003C78B2">
      <w:pPr>
        <w:spacing w:line="360" w:lineRule="auto"/>
        <w:jc w:val="both"/>
      </w:pPr>
      <w:r w:rsidRPr="005C3B36">
        <w:t>The test is undertaken on the 5</w:t>
      </w:r>
      <w:r w:rsidRPr="005C3B36">
        <w:rPr>
          <w:vertAlign w:val="superscript"/>
        </w:rPr>
        <w:t>th</w:t>
      </w:r>
      <w:r w:rsidRPr="005C3B36">
        <w:t xml:space="preserve"> floor of the </w:t>
      </w:r>
      <w:proofErr w:type="gramStart"/>
      <w:r w:rsidRPr="005C3B36">
        <w:t>Shard,</w:t>
      </w:r>
      <w:proofErr w:type="gramEnd"/>
      <w:r w:rsidRPr="005C3B36">
        <w:t xml:space="preserve"> please check in with reception at ‘Imaging desk’</w:t>
      </w:r>
    </w:p>
    <w:p w:rsidR="005C3B36" w:rsidRPr="005C3B36" w:rsidRDefault="005C3B36" w:rsidP="003C78B2">
      <w:pPr>
        <w:spacing w:line="360" w:lineRule="auto"/>
        <w:jc w:val="both"/>
      </w:pPr>
      <w:r w:rsidRPr="005C3B36">
        <w:t>Please arrive with a comfortably full bladder as you will be asked to empty your bladder on a ‘special toilet’.</w:t>
      </w:r>
    </w:p>
    <w:p w:rsidR="005C3B36" w:rsidRPr="003C78B2" w:rsidRDefault="005C3B36" w:rsidP="003C78B2">
      <w:pPr>
        <w:spacing w:line="360" w:lineRule="auto"/>
        <w:jc w:val="both"/>
        <w:rPr>
          <w:b/>
          <w:u w:val="single"/>
        </w:rPr>
      </w:pPr>
      <w:r w:rsidRPr="003C78B2">
        <w:rPr>
          <w:b/>
          <w:u w:val="single"/>
        </w:rPr>
        <w:t>What does the test involve</w:t>
      </w:r>
      <w:r w:rsidRPr="003C78B2">
        <w:rPr>
          <w:b/>
          <w:u w:val="single"/>
        </w:rPr>
        <w:t>?</w:t>
      </w:r>
    </w:p>
    <w:p w:rsidR="005C3B36" w:rsidRPr="00DF34A4" w:rsidRDefault="005C3B36" w:rsidP="003C78B2">
      <w:pPr>
        <w:spacing w:line="360" w:lineRule="auto"/>
        <w:jc w:val="both"/>
      </w:pPr>
      <w:r w:rsidRPr="00DF34A4">
        <w:t xml:space="preserve">The test has two parts. During the first part you will be asked to empty your </w:t>
      </w:r>
      <w:r w:rsidR="003C78B2" w:rsidRPr="00DF34A4">
        <w:t>bladder</w:t>
      </w:r>
      <w:r w:rsidRPr="00DF34A4">
        <w:t xml:space="preserve"> on a special toilet called </w:t>
      </w:r>
      <w:proofErr w:type="gramStart"/>
      <w:r w:rsidRPr="00DF34A4">
        <w:t>a</w:t>
      </w:r>
      <w:proofErr w:type="gramEnd"/>
      <w:r w:rsidRPr="00DF34A4">
        <w:t xml:space="preserve"> </w:t>
      </w:r>
      <w:proofErr w:type="spellStart"/>
      <w:r w:rsidRPr="00DF34A4">
        <w:t>uroflometer</w:t>
      </w:r>
      <w:proofErr w:type="spellEnd"/>
      <w:r w:rsidR="00585FFC">
        <w:t>, w</w:t>
      </w:r>
      <w:r w:rsidRPr="00DF34A4">
        <w:t xml:space="preserve">hich measure how </w:t>
      </w:r>
      <w:r w:rsidR="003C78B2" w:rsidRPr="00DF34A4">
        <w:t>well</w:t>
      </w:r>
      <w:r w:rsidRPr="00DF34A4">
        <w:t xml:space="preserve"> you empty the bladder.</w:t>
      </w:r>
      <w:bookmarkStart w:id="0" w:name="_GoBack"/>
      <w:bookmarkEnd w:id="0"/>
    </w:p>
    <w:p w:rsidR="005C3B36" w:rsidRPr="00DF34A4" w:rsidRDefault="005C3B36" w:rsidP="003C78B2">
      <w:pPr>
        <w:spacing w:line="360" w:lineRule="auto"/>
        <w:jc w:val="both"/>
      </w:pPr>
      <w:r w:rsidRPr="00DF34A4">
        <w:t>The second half of the test involves the doctor putting a tiny catheter into your bladder and a small squidgy balloon into your bottom.  This is done using lots of anaesthetic numbing gel so i</w:t>
      </w:r>
      <w:r w:rsidR="00DF34A4">
        <w:t>t is not painful, although may f</w:t>
      </w:r>
      <w:r w:rsidRPr="00DF34A4">
        <w:t>eel a bit ‘scratchy’</w:t>
      </w:r>
      <w:r w:rsidR="00DF34A4">
        <w:t xml:space="preserve"> </w:t>
      </w:r>
      <w:r w:rsidRPr="00DF34A4">
        <w:t>.</w:t>
      </w:r>
      <w:r w:rsidR="00DF34A4" w:rsidRPr="00DF34A4">
        <w:t>You will be asked to lie down on an x</w:t>
      </w:r>
      <w:r w:rsidR="00DF34A4">
        <w:t>-</w:t>
      </w:r>
      <w:r w:rsidR="00DF34A4" w:rsidRPr="00DF34A4">
        <w:t>ray table for this part if the test.</w:t>
      </w:r>
    </w:p>
    <w:p w:rsidR="005C3B36" w:rsidRDefault="005C3B36" w:rsidP="003C78B2">
      <w:pPr>
        <w:spacing w:line="360" w:lineRule="auto"/>
        <w:jc w:val="both"/>
      </w:pPr>
      <w:r w:rsidRPr="00DF34A4">
        <w:lastRenderedPageBreak/>
        <w:t xml:space="preserve">The doctor will then fill your bladder with a special solution which looks like water but is a dye. As your bladder fills, you will </w:t>
      </w:r>
      <w:proofErr w:type="gramStart"/>
      <w:r w:rsidRPr="00DF34A4">
        <w:t>asked</w:t>
      </w:r>
      <w:proofErr w:type="gramEnd"/>
      <w:r w:rsidRPr="00DF34A4">
        <w:t xml:space="preserve"> to let us know when you feel the need to go to the toilet. </w:t>
      </w:r>
      <w:r w:rsidR="00DF34A4" w:rsidRPr="00DF34A4">
        <w:t>Once your bladder is full, the x ray table will rotate to ‘stand you up’. Once upright, the doctor will take a series of X rays of your bladder, while asking</w:t>
      </w:r>
      <w:r w:rsidR="00DF34A4">
        <w:t xml:space="preserve"> </w:t>
      </w:r>
      <w:r w:rsidR="00DF34A4" w:rsidRPr="00DF34A4">
        <w:t xml:space="preserve">you to cough, wash your hand sin water, </w:t>
      </w:r>
      <w:r w:rsidR="00DF34A4">
        <w:t>and so on.</w:t>
      </w:r>
    </w:p>
    <w:p w:rsidR="00DF34A4" w:rsidRDefault="00DF34A4" w:rsidP="003C78B2">
      <w:pPr>
        <w:spacing w:line="360" w:lineRule="auto"/>
        <w:jc w:val="both"/>
      </w:pPr>
      <w:r>
        <w:t>Finally we will ask you to empty your bladder</w:t>
      </w:r>
      <w:r w:rsidR="00B55AED">
        <w:t xml:space="preserve"> again into the special toilet, after which the catheters will be removed from your bladder and bottom.</w:t>
      </w:r>
    </w:p>
    <w:p w:rsidR="003C78B2" w:rsidRDefault="00DF34A4" w:rsidP="003C78B2">
      <w:pPr>
        <w:spacing w:line="360" w:lineRule="auto"/>
        <w:jc w:val="both"/>
      </w:pPr>
      <w:r>
        <w:t xml:space="preserve">The entire test will take around 15 minutes and you will be able to leave straight after and carry on as </w:t>
      </w:r>
      <w:r w:rsidR="003C78B2">
        <w:t>normal for the rest of the day.</w:t>
      </w:r>
    </w:p>
    <w:p w:rsidR="003C78B2" w:rsidRPr="003C78B2" w:rsidRDefault="003C78B2" w:rsidP="003C78B2">
      <w:pPr>
        <w:spacing w:line="360" w:lineRule="auto"/>
        <w:jc w:val="both"/>
        <w:rPr>
          <w:b/>
          <w:u w:val="single"/>
        </w:rPr>
      </w:pPr>
      <w:r w:rsidRPr="003C78B2">
        <w:rPr>
          <w:b/>
        </w:rPr>
        <w:t xml:space="preserve"> </w:t>
      </w:r>
      <w:r w:rsidRPr="003C78B2">
        <w:rPr>
          <w:b/>
          <w:u w:val="single"/>
        </w:rPr>
        <w:t>After the test</w:t>
      </w:r>
    </w:p>
    <w:p w:rsidR="003C78B2" w:rsidRDefault="003C78B2" w:rsidP="003C78B2">
      <w:pPr>
        <w:spacing w:line="360" w:lineRule="auto"/>
        <w:jc w:val="both"/>
      </w:pPr>
      <w:r w:rsidRPr="003C78B2">
        <w:t xml:space="preserve">Your bladder may feel a bit ‘sensitive’ so it is best to drink plenty of still water </w:t>
      </w:r>
      <w:proofErr w:type="gramStart"/>
      <w:r w:rsidRPr="003C78B2">
        <w:t>after .</w:t>
      </w:r>
      <w:proofErr w:type="gramEnd"/>
      <w:r w:rsidRPr="003C78B2">
        <w:t xml:space="preserve"> You will also be given a single dose of an antibiotic as a precaution to avoid getting any infection.</w:t>
      </w:r>
    </w:p>
    <w:p w:rsidR="00B55AED" w:rsidRDefault="00B55AED" w:rsidP="003C78B2">
      <w:pPr>
        <w:spacing w:line="360" w:lineRule="auto"/>
        <w:jc w:val="both"/>
        <w:rPr>
          <w:b/>
          <w:u w:val="single"/>
        </w:rPr>
      </w:pPr>
      <w:r w:rsidRPr="00B55AED">
        <w:rPr>
          <w:b/>
          <w:u w:val="single"/>
        </w:rPr>
        <w:t>Results</w:t>
      </w:r>
    </w:p>
    <w:p w:rsidR="00B55AED" w:rsidRPr="00B55AED" w:rsidRDefault="00B55AED" w:rsidP="003C78B2">
      <w:pPr>
        <w:spacing w:line="360" w:lineRule="auto"/>
        <w:jc w:val="both"/>
      </w:pPr>
      <w:r w:rsidRPr="00B55AED">
        <w:t>In most cases the doctor will give you the results of the test straight away and discuss further management. You will also receive a letter with the results</w:t>
      </w:r>
      <w:r>
        <w:t xml:space="preserve"> confirming the further management plan.</w:t>
      </w:r>
    </w:p>
    <w:p w:rsidR="003C78B2" w:rsidRDefault="003C78B2" w:rsidP="003C78B2">
      <w:pPr>
        <w:spacing w:line="360" w:lineRule="auto"/>
        <w:jc w:val="both"/>
        <w:rPr>
          <w:b/>
          <w:u w:val="single"/>
        </w:rPr>
      </w:pPr>
      <w:r w:rsidRPr="003C78B2">
        <w:rPr>
          <w:b/>
          <w:u w:val="single"/>
        </w:rPr>
        <w:t>Special Precautions</w:t>
      </w:r>
    </w:p>
    <w:p w:rsidR="003C78B2" w:rsidRDefault="003C78B2" w:rsidP="003C78B2">
      <w:pPr>
        <w:spacing w:line="360" w:lineRule="auto"/>
        <w:jc w:val="both"/>
      </w:pPr>
      <w:r>
        <w:rPr>
          <w:u w:val="single"/>
        </w:rPr>
        <w:t>Pregnancy:</w:t>
      </w:r>
      <w:r>
        <w:t xml:space="preserve"> </w:t>
      </w:r>
      <w:r w:rsidRPr="003C78B2">
        <w:t xml:space="preserve">This test involves the use of </w:t>
      </w:r>
      <w:proofErr w:type="gramStart"/>
      <w:r w:rsidRPr="003C78B2">
        <w:t>X</w:t>
      </w:r>
      <w:proofErr w:type="gramEnd"/>
      <w:r w:rsidRPr="003C78B2">
        <w:t xml:space="preserve"> rays so you cannot have this test if you are pregnant, or there is a chance that you could be pregnant. Please remember very early pregnancies cannot always be rules out by a negative pregnancy test so it is important to avoid unprotected intercourse prior to the test</w:t>
      </w:r>
      <w:r>
        <w:t>.</w:t>
      </w:r>
    </w:p>
    <w:p w:rsidR="003C78B2" w:rsidRDefault="003C78B2" w:rsidP="003C78B2">
      <w:pPr>
        <w:spacing w:line="360" w:lineRule="auto"/>
        <w:jc w:val="both"/>
      </w:pPr>
      <w:r w:rsidRPr="00224C5F">
        <w:rPr>
          <w:u w:val="single"/>
        </w:rPr>
        <w:t>Brea</w:t>
      </w:r>
      <w:r w:rsidR="00224C5F" w:rsidRPr="00224C5F">
        <w:rPr>
          <w:u w:val="single"/>
        </w:rPr>
        <w:t>st feeding</w:t>
      </w:r>
      <w:r w:rsidR="00224C5F">
        <w:rPr>
          <w:u w:val="single"/>
        </w:rPr>
        <w:t xml:space="preserve">: </w:t>
      </w:r>
      <w:r w:rsidR="00224C5F">
        <w:t>This test cannot be performed if you are still breast feeding or have only just stopped- please discuss this further with the doctor.</w:t>
      </w:r>
    </w:p>
    <w:p w:rsidR="00B45EDC" w:rsidRPr="00B45EDC" w:rsidRDefault="00B45EDC" w:rsidP="003C78B2">
      <w:pPr>
        <w:spacing w:line="360" w:lineRule="auto"/>
        <w:jc w:val="both"/>
      </w:pPr>
      <w:r w:rsidRPr="00B45EDC">
        <w:rPr>
          <w:u w:val="single"/>
        </w:rPr>
        <w:t>Urinary tract infection</w:t>
      </w:r>
      <w:r w:rsidRPr="00B45EDC">
        <w:t xml:space="preserve">:  </w:t>
      </w:r>
      <w:r>
        <w:t>I</w:t>
      </w:r>
      <w:r w:rsidRPr="00B45EDC">
        <w:t>f you think you may have an ongoing UTI [cystitis] please let us know as this test is best avoided during an infection.</w:t>
      </w:r>
    </w:p>
    <w:sectPr w:rsidR="00B45EDC" w:rsidRPr="00B45EDC" w:rsidSect="003C78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11F25"/>
    <w:multiLevelType w:val="hybridMultilevel"/>
    <w:tmpl w:val="7130C56C"/>
    <w:lvl w:ilvl="0" w:tplc="0428D6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B36"/>
    <w:rsid w:val="001441A2"/>
    <w:rsid w:val="00224C5F"/>
    <w:rsid w:val="002E09C8"/>
    <w:rsid w:val="003C78B2"/>
    <w:rsid w:val="00585FFC"/>
    <w:rsid w:val="005C3B36"/>
    <w:rsid w:val="006108A2"/>
    <w:rsid w:val="00770211"/>
    <w:rsid w:val="00B45EDC"/>
    <w:rsid w:val="00B55AED"/>
    <w:rsid w:val="00B74423"/>
    <w:rsid w:val="00DF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B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EA815-028A-4845-B533-E28375AF8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 College Hospital</Company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Srikrishna, Sushma</dc:creator>
  <cp:lastModifiedBy>Srikrishna, Sushma</cp:lastModifiedBy>
  <cp:revision>4</cp:revision>
  <dcterms:created xsi:type="dcterms:W3CDTF">2017-10-03T14:05:00Z</dcterms:created>
  <dcterms:modified xsi:type="dcterms:W3CDTF">2017-10-03T14:52:00Z</dcterms:modified>
</cp:coreProperties>
</file>